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70F6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Public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Sub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labelsclaros1()</w:t>
      </w:r>
    </w:p>
    <w:p w14:paraId="2B67070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2A85C0A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i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Integer</w:t>
      </w:r>
    </w:p>
    <w:p w14:paraId="683CC57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7E6F8D2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1886790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'Limpia labels</w:t>
      </w:r>
    </w:p>
    <w:p w14:paraId="79DE624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636C277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4733B22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2546C13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'Fx</w:t>
      </w:r>
    </w:p>
    <w:p w14:paraId="266FFBA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labelsclarosfx_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806.Annotations.Clear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()</w:t>
      </w:r>
    </w:p>
    <w:p w14:paraId="311716B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5DCFD99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2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09DACDD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2A17B17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'Fy</w:t>
      </w:r>
    </w:p>
    <w:p w14:paraId="69FFB51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labelsclarosfy_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806.Annotations.Clear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()</w:t>
      </w:r>
    </w:p>
    <w:p w14:paraId="11D3EAB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09DF0A8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3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4CA487E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5EFFA4F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'Fz</w:t>
      </w:r>
    </w:p>
    <w:p w14:paraId="1068094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labelsclarosfz_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806.Annotations.Clear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()</w:t>
      </w:r>
    </w:p>
    <w:p w14:paraId="023873B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4ABCBAB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4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4553693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2BF7CA4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'Mx</w:t>
      </w:r>
    </w:p>
    <w:p w14:paraId="5C16FBB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labelsclarosmx_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806.Annotations.Clear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()</w:t>
      </w:r>
    </w:p>
    <w:p w14:paraId="78C2E4E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67D575A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5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0310210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1CCFBF5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'My</w:t>
      </w:r>
    </w:p>
    <w:p w14:paraId="68EC567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labelsclarosmy_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806.Annotations.Clear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()</w:t>
      </w:r>
    </w:p>
    <w:p w14:paraId="4DBE906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22B7034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6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6205B3A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0FC9E6F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'Mz</w:t>
      </w:r>
    </w:p>
    <w:p w14:paraId="4FAF18C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labelsclarosmz_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806.Annotations.Clear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()</w:t>
      </w:r>
    </w:p>
    <w:p w14:paraId="0B5766B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330C1FB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7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7329BA3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22DAEC0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'***pendiente</w:t>
      </w:r>
    </w:p>
    <w:p w14:paraId="439D02E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79866E7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</w:t>
      </w:r>
    </w:p>
    <w:p w14:paraId="35492E7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End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</w:p>
    <w:p w14:paraId="5389481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549FED5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166182B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'Actualiza labels</w:t>
      </w:r>
    </w:p>
    <w:p w14:paraId="35E08B5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024E287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For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i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To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vecclaros_806.Count</w:t>
      </w:r>
    </w:p>
    <w:p w14:paraId="0B72A53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4837DB0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rect1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New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Annotation.Rectangle</w:t>
      </w:r>
    </w:p>
    <w:p w14:paraId="21D9D1E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rect2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New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Annotation.Rectangle</w:t>
      </w:r>
    </w:p>
    <w:p w14:paraId="3C55807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372DA23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ptovalmaxclaro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Integer</w:t>
      </w:r>
    </w:p>
    <w:p w14:paraId="6CB48A5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valmaxclaro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Double</w:t>
      </w:r>
    </w:p>
    <w:p w14:paraId="652C298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ptovalminclaro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Integer</w:t>
      </w:r>
    </w:p>
    <w:p w14:paraId="6A4339D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valminclaro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Double</w:t>
      </w:r>
    </w:p>
    <w:p w14:paraId="300E3C8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2D35D27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04D76ED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57C387D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'Fx</w:t>
      </w:r>
    </w:p>
    <w:p w14:paraId="033E3DB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05D322D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linfluenciaR_806.labelsfzasint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0FECB89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0772A74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ptovalmaxclaro = vecpointmaxclarofx_806(i - 1)</w:t>
      </w:r>
    </w:p>
    <w:p w14:paraId="54883A5A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ascadia Mono" w:hAnsi="Cascadia Mono" w:cs="Cascadia Mono"/>
          <w:color w:val="000000"/>
          <w:kern w:val="0"/>
          <w:sz w:val="19"/>
          <w:szCs w:val="19"/>
        </w:rPr>
        <w:t>valmaxclaro</w:t>
      </w:r>
      <w:proofErr w:type="spellEnd"/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= vecvalmaxclarofx_806(i - 1)</w:t>
      </w:r>
    </w:p>
    <w:p w14:paraId="093371F1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</w:p>
    <w:p w14:paraId="15A6E140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               </w:t>
      </w:r>
      <w:proofErr w:type="spellStart"/>
      <w:r>
        <w:rPr>
          <w:rFonts w:ascii="Cascadia Mono" w:hAnsi="Cascadia Mono" w:cs="Cascadia Mono"/>
          <w:color w:val="000000"/>
          <w:kern w:val="0"/>
          <w:sz w:val="19"/>
          <w:szCs w:val="19"/>
        </w:rPr>
        <w:t>ptovalminclaro</w:t>
      </w:r>
      <w:proofErr w:type="spellEnd"/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= vecpointminclarofx_806(i - 1)</w:t>
      </w:r>
    </w:p>
    <w:p w14:paraId="3E1C1EA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               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valminclaro = vecvalminclarofx_806(i - 1)</w:t>
      </w:r>
    </w:p>
    <w:p w14:paraId="57D0D4A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017B827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</w:t>
      </w:r>
    </w:p>
    <w:p w14:paraId="7A48904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Exit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Sub</w:t>
      </w:r>
    </w:p>
    <w:p w14:paraId="4CD3E27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End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</w:p>
    <w:p w14:paraId="77A3B92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5F0424A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2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3CFE055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781F8DB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'Fy</w:t>
      </w:r>
    </w:p>
    <w:p w14:paraId="6D8C2DF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35CB8AF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linfluenciaR_806.labelsfzasint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5C9FB8F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7686D5C1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ascadia Mono" w:hAnsi="Cascadia Mono" w:cs="Cascadia Mono"/>
          <w:color w:val="000000"/>
          <w:kern w:val="0"/>
          <w:sz w:val="19"/>
          <w:szCs w:val="19"/>
        </w:rPr>
        <w:t>ptovalmaxclaro</w:t>
      </w:r>
      <w:proofErr w:type="spellEnd"/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= vecpointmaxclarofy_806(i - 1)</w:t>
      </w:r>
    </w:p>
    <w:p w14:paraId="2DC35602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               </w:t>
      </w:r>
      <w:proofErr w:type="spellStart"/>
      <w:r>
        <w:rPr>
          <w:rFonts w:ascii="Cascadia Mono" w:hAnsi="Cascadia Mono" w:cs="Cascadia Mono"/>
          <w:color w:val="000000"/>
          <w:kern w:val="0"/>
          <w:sz w:val="19"/>
          <w:szCs w:val="19"/>
        </w:rPr>
        <w:t>valmaxclaro</w:t>
      </w:r>
      <w:proofErr w:type="spellEnd"/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= vecvalmaxclarofy_806(i - 1)</w:t>
      </w:r>
    </w:p>
    <w:p w14:paraId="39C75F2C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</w:p>
    <w:p w14:paraId="309AE9A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               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ptovalminclaro = vecpointminclarofy_806(i - 1)</w:t>
      </w:r>
    </w:p>
    <w:p w14:paraId="4202C79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valminclaro = vecvalminclarofy_806(i - 1)</w:t>
      </w:r>
    </w:p>
    <w:p w14:paraId="7FAFEBD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1AF72D8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</w:t>
      </w:r>
    </w:p>
    <w:p w14:paraId="1799BA0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Exit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Sub</w:t>
      </w:r>
    </w:p>
    <w:p w14:paraId="7F837F2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End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</w:p>
    <w:p w14:paraId="72B1F3B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2FE00A7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3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40FDBC9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6137B18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'Fz</w:t>
      </w:r>
    </w:p>
    <w:p w14:paraId="30A2AAB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6B7BEF1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linfluenciaR_806.labelsfzasint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0C8F4F0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70D83A2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ptovalmaxclaro = vecpointmaxclarofz_806(i - 1)</w:t>
      </w:r>
    </w:p>
    <w:p w14:paraId="323CC0BE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ascadia Mono" w:hAnsi="Cascadia Mono" w:cs="Cascadia Mono"/>
          <w:color w:val="000000"/>
          <w:kern w:val="0"/>
          <w:sz w:val="19"/>
          <w:szCs w:val="19"/>
        </w:rPr>
        <w:t>valmaxclaro</w:t>
      </w:r>
      <w:proofErr w:type="spellEnd"/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= vecvalmaxclarofz_806(i - 1)</w:t>
      </w:r>
    </w:p>
    <w:p w14:paraId="5FBAFE2E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</w:p>
    <w:p w14:paraId="23B61DA7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               </w:t>
      </w:r>
      <w:proofErr w:type="spellStart"/>
      <w:r>
        <w:rPr>
          <w:rFonts w:ascii="Cascadia Mono" w:hAnsi="Cascadia Mono" w:cs="Cascadia Mono"/>
          <w:color w:val="000000"/>
          <w:kern w:val="0"/>
          <w:sz w:val="19"/>
          <w:szCs w:val="19"/>
        </w:rPr>
        <w:t>ptovalminclaro</w:t>
      </w:r>
      <w:proofErr w:type="spellEnd"/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= vecpointminclarofz_806(i - 1)</w:t>
      </w:r>
    </w:p>
    <w:p w14:paraId="1C9C5B9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               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valminclaro = vecvalminclarofz_806(i - 1)</w:t>
      </w:r>
    </w:p>
    <w:p w14:paraId="3571C9F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695D6E4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</w:t>
      </w:r>
    </w:p>
    <w:p w14:paraId="405C956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Exit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Sub</w:t>
      </w:r>
    </w:p>
    <w:p w14:paraId="3ADD453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End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</w:p>
    <w:p w14:paraId="55B47DC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0849593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4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00F04F6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1E21D8C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'Mx</w:t>
      </w:r>
    </w:p>
    <w:p w14:paraId="138678B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28D2578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linfluenciaR_806.labelsfzasint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2874404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0ED2B36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ptovalmaxclaro = vecpointmaxclaromx_806(i - 1)</w:t>
      </w:r>
    </w:p>
    <w:p w14:paraId="4439632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valmaxclaro = vecvalmaxclaromx_806(i - 1)</w:t>
      </w:r>
    </w:p>
    <w:p w14:paraId="689E94F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26C6BC2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ptovalminclaro = vecpointminclaromx_806(i - 1)</w:t>
      </w:r>
    </w:p>
    <w:p w14:paraId="312BE80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valminclaro = vecvalminclaromx_806(i - 1)</w:t>
      </w:r>
    </w:p>
    <w:p w14:paraId="7C71043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16BAE01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</w:t>
      </w:r>
    </w:p>
    <w:p w14:paraId="1A33717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Exit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Sub</w:t>
      </w:r>
    </w:p>
    <w:p w14:paraId="4294313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End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</w:p>
    <w:p w14:paraId="4A315FD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6337099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5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5178703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147630A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'My</w:t>
      </w:r>
    </w:p>
    <w:p w14:paraId="1535000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2D4F27C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linfluenciaR_806.labelsfzasint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50B67E5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041AE45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ptovalmaxclaro = vecpointmaxclaromy_806(i - 1)</w:t>
      </w:r>
    </w:p>
    <w:p w14:paraId="16B7CC8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valmaxclaro = vecvalmaxclaromy_806(i - 1)</w:t>
      </w:r>
    </w:p>
    <w:p w14:paraId="242E43D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1DED5F0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ptovalminclaro = vecpointminclaromy_806(i - 1)</w:t>
      </w:r>
    </w:p>
    <w:p w14:paraId="36646EA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valminclaro = vecvalminclaromy_806(i - 1)</w:t>
      </w:r>
    </w:p>
    <w:p w14:paraId="45F6035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09E9FD9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</w:t>
      </w:r>
    </w:p>
    <w:p w14:paraId="70B14D8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Exit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Sub</w:t>
      </w:r>
    </w:p>
    <w:p w14:paraId="5CF9556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End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</w:p>
    <w:p w14:paraId="644DD3A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18BD0D2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6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27AE4B1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6483747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'Mz</w:t>
      </w:r>
    </w:p>
    <w:p w14:paraId="2218D60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2DD76C4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linfluenciaR_806.labelsfzasint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3C61162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739B27B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ptovalmaxclaro = vecpointmaxclaromz_806(i - 1)</w:t>
      </w:r>
    </w:p>
    <w:p w14:paraId="224F59A5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ascadia Mono" w:hAnsi="Cascadia Mono" w:cs="Cascadia Mono"/>
          <w:color w:val="000000"/>
          <w:kern w:val="0"/>
          <w:sz w:val="19"/>
          <w:szCs w:val="19"/>
        </w:rPr>
        <w:t>valmaxclaro</w:t>
      </w:r>
      <w:proofErr w:type="spellEnd"/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= vecvalmaxclaromz_806(i - 1)</w:t>
      </w:r>
    </w:p>
    <w:p w14:paraId="592ED167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</w:p>
    <w:p w14:paraId="74243AAD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</w:rPr>
      </w:pPr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               </w:t>
      </w:r>
      <w:proofErr w:type="spellStart"/>
      <w:r>
        <w:rPr>
          <w:rFonts w:ascii="Cascadia Mono" w:hAnsi="Cascadia Mono" w:cs="Cascadia Mono"/>
          <w:color w:val="000000"/>
          <w:kern w:val="0"/>
          <w:sz w:val="19"/>
          <w:szCs w:val="19"/>
        </w:rPr>
        <w:t>ptovalminclaro</w:t>
      </w:r>
      <w:proofErr w:type="spellEnd"/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= vecpointminclaromz_806(i - 1)</w:t>
      </w:r>
    </w:p>
    <w:p w14:paraId="2CEBEC0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               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valminclaro = vecvalminclaromz_806(i - 1)</w:t>
      </w:r>
    </w:p>
    <w:p w14:paraId="71CA485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784536B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</w:t>
      </w:r>
    </w:p>
    <w:p w14:paraId="1251353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Exit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Sub</w:t>
      </w:r>
    </w:p>
    <w:p w14:paraId="507463D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End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</w:p>
    <w:p w14:paraId="1C27F50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43F0861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7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7D549A5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31B2A73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'***pendiente</w:t>
      </w:r>
    </w:p>
    <w:p w14:paraId="2DC6DE0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41415B1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</w:t>
      </w:r>
    </w:p>
    <w:p w14:paraId="0351187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End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</w:p>
    <w:p w14:paraId="5924582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6256E8F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3B338AC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'Create a rectangle annotation</w:t>
      </w:r>
    </w:p>
    <w:p w14:paraId="435F6EE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rect1.Content =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Format(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valmaxclaro, </w:t>
      </w:r>
      <w:r w:rsidRPr="00F77FD3">
        <w:rPr>
          <w:rFonts w:ascii="Cascadia Mono" w:hAnsi="Cascadia Mono" w:cs="Cascadia Mono"/>
          <w:color w:val="A31515"/>
          <w:kern w:val="0"/>
          <w:sz w:val="19"/>
          <w:szCs w:val="19"/>
          <w:lang w:val="en-US"/>
        </w:rPr>
        <w:t>"###,###,##0.00"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)</w:t>
      </w:r>
    </w:p>
    <w:p w14:paraId="3F2E446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rect2.Content =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Format(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valminclaro, </w:t>
      </w:r>
      <w:r w:rsidRPr="00F77FD3">
        <w:rPr>
          <w:rFonts w:ascii="Cascadia Mono" w:hAnsi="Cascadia Mono" w:cs="Cascadia Mono"/>
          <w:color w:val="A31515"/>
          <w:kern w:val="0"/>
          <w:sz w:val="19"/>
          <w:szCs w:val="19"/>
          <w:lang w:val="en-US"/>
        </w:rPr>
        <w:t>"###,###,##0.00"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)</w:t>
      </w:r>
    </w:p>
    <w:p w14:paraId="6D02C48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1E3AA08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'Specify the annotation dimensions</w:t>
      </w:r>
    </w:p>
    <w:p w14:paraId="4A2E008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61D7744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textfont1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New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Font(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FontFamily.GenericSansSerif, 8, FontStyle.Regular)</w:t>
      </w:r>
    </w:p>
    <w:p w14:paraId="21942F2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textSize1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Size = TextRenderer.MeasureText(Convert.ToString(valmaxclaro), textfont1)</w:t>
      </w:r>
    </w:p>
    <w:p w14:paraId="4CE15B2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7C72062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rect1.Height = textSize1.Height + 1</w:t>
      </w:r>
    </w:p>
    <w:p w14:paraId="3D623DF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rect1.Width = textSize1.Width + 1</w:t>
      </w:r>
    </w:p>
    <w:p w14:paraId="7CEEF62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766536F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textfont2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New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Font(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FontFamily.GenericSansSerif, 8, FontStyle.Regular)</w:t>
      </w:r>
    </w:p>
    <w:p w14:paraId="23F9853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Dim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textSize2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As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Size = TextRenderer.MeasureText(Convert.ToString(valminclaro), textfont2)</w:t>
      </w:r>
    </w:p>
    <w:p w14:paraId="36780B0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364B33E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rect2.Height = textSize2.Height + 1</w:t>
      </w:r>
    </w:p>
    <w:p w14:paraId="7E1204A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rect2.Width = textSize2.Width + 1</w:t>
      </w:r>
    </w:p>
    <w:p w14:paraId="144919D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5371162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346C008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1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2E5E236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6C7FE0E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'Fx</w:t>
      </w:r>
    </w:p>
    <w:p w14:paraId="00E4059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46B8301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'Add annotation to the annotations collection of the annotation layer</w:t>
      </w:r>
    </w:p>
    <w:p w14:paraId="2319332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labelsclarosfx_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(rect1)</w:t>
      </w:r>
    </w:p>
    <w:p w14:paraId="18CC33D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labelsclarosfx_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(rect2)</w:t>
      </w:r>
    </w:p>
    <w:p w14:paraId="6CED7C5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6DC73EF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2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0FC84AA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11E49AF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'Fy</w:t>
      </w:r>
    </w:p>
    <w:p w14:paraId="0A190B3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7DCED8A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'Add annotation to the annotations collection of the annotation layer</w:t>
      </w:r>
    </w:p>
    <w:p w14:paraId="035B2D1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labelsclarosfy_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(rect1)</w:t>
      </w:r>
    </w:p>
    <w:p w14:paraId="5BDD360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labelsclarosfy_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(rect2)</w:t>
      </w:r>
    </w:p>
    <w:p w14:paraId="506D80C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13F15564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3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2C6598A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509ED2E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'Fz</w:t>
      </w:r>
    </w:p>
    <w:p w14:paraId="780EC32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6960E4E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'Add annotation to the annotations collection of the annotation layer</w:t>
      </w:r>
    </w:p>
    <w:p w14:paraId="453ABEB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labelsclarosfz_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(rect1)</w:t>
      </w:r>
    </w:p>
    <w:p w14:paraId="79B29CC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labelsclarosfz_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(rect2)</w:t>
      </w:r>
    </w:p>
    <w:p w14:paraId="5434C67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07AEDD8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4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5A749DF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46DDE3F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'Mx</w:t>
      </w:r>
    </w:p>
    <w:p w14:paraId="497FCB5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46A849B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'Add annotation to the annotations collection of the annotation layer</w:t>
      </w:r>
    </w:p>
    <w:p w14:paraId="41215A3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labelsclarosmx_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(rect1)</w:t>
      </w:r>
    </w:p>
    <w:p w14:paraId="378E83D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labelsclarosmx_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(rect2)</w:t>
      </w:r>
    </w:p>
    <w:p w14:paraId="716487C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38B8B6E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5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214C9F6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138BAE6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'My</w:t>
      </w:r>
    </w:p>
    <w:p w14:paraId="70AD53B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44709DB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'Add annotation to the annotations collection of the annotation layer</w:t>
      </w:r>
    </w:p>
    <w:p w14:paraId="2F5E7AD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labelsclarosmy_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(rect1)</w:t>
      </w:r>
    </w:p>
    <w:p w14:paraId="569ABD3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labelsclarosmy_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(rect2)</w:t>
      </w:r>
    </w:p>
    <w:p w14:paraId="095A4C5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682F592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6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7B7C2C2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65B7694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'Mz</w:t>
      </w:r>
    </w:p>
    <w:p w14:paraId="484DB15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679A12F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'Add annotation to the annotations collection of the annotation layer</w:t>
      </w:r>
    </w:p>
    <w:p w14:paraId="1CD5F02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labelsclarosmz_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(rect1)</w:t>
      </w:r>
    </w:p>
    <w:p w14:paraId="566A2BD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labelsclarosmz_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806.Annotations.Add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(rect2)</w:t>
      </w:r>
    </w:p>
    <w:p w14:paraId="422152CA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1371EE3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ElseIf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aptChartLabels = 7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Then</w:t>
      </w:r>
    </w:p>
    <w:p w14:paraId="14CD98B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2E68764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'***pendiente</w:t>
      </w:r>
    </w:p>
    <w:p w14:paraId="788F4F4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2CE202F5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Else</w:t>
      </w:r>
    </w:p>
    <w:p w14:paraId="75983DA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End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If</w:t>
      </w:r>
    </w:p>
    <w:p w14:paraId="6C8228E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</w:pPr>
    </w:p>
    <w:p w14:paraId="5867FBD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'---</w:t>
      </w:r>
    </w:p>
    <w:p w14:paraId="28360DF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3CC1F3C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'Specify how to position annotation</w:t>
      </w:r>
    </w:p>
    <w:p w14:paraId="77B0E9B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rect1.Attachment = C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1.Chart.Annotation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.AnnotationAttachment.DataIndex</w:t>
      </w:r>
    </w:p>
    <w:p w14:paraId="5903BB1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rect2.Attachment = C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1.Chart.Annotation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.AnnotationAttachment.DataIndex</w:t>
      </w:r>
    </w:p>
    <w:p w14:paraId="7F2D73D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0DC1DD1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'Set the location of the annotation according to Series and data points</w:t>
      </w:r>
    </w:p>
    <w:p w14:paraId="614AA69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rect1.SeriesIndex = 0</w:t>
      </w:r>
    </w:p>
    <w:p w14:paraId="07E70C9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rect1.PointIndex = ptovalmaxclaro</w:t>
      </w:r>
    </w:p>
    <w:p w14:paraId="45DB974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1446AFF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rect2.SeriesIndex = 1</w:t>
      </w:r>
    </w:p>
    <w:p w14:paraId="76D993A2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rect2.PointIndex = ptovalminclaro</w:t>
      </w:r>
    </w:p>
    <w:p w14:paraId="1401A63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1E514E7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'Set the annotation position</w:t>
      </w:r>
    </w:p>
    <w:p w14:paraId="303CDD1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rect1.Position = C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1.Chart.Annotation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.AnnotationPosition.Right</w:t>
      </w:r>
    </w:p>
    <w:p w14:paraId="29FA805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rect2.Position = C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1.Chart.Annotation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.AnnotationPosition.Right</w:t>
      </w:r>
    </w:p>
    <w:p w14:paraId="0A1B54CB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55909D87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'---</w:t>
      </w:r>
    </w:p>
    <w:p w14:paraId="27F81D36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</w:p>
    <w:p w14:paraId="748559E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'Set the annotation style</w:t>
      </w:r>
    </w:p>
    <w:p w14:paraId="3AD8244E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rect1.Style.FillColor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Color.FromArgb(200, Color.White)</w:t>
      </w:r>
    </w:p>
    <w:p w14:paraId="10F58F31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rect1.Style.StrokeColor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Color.Black</w:t>
      </w:r>
    </w:p>
    <w:p w14:paraId="37830FE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rect1.Style.StrokeWidth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1</w:t>
      </w:r>
    </w:p>
    <w:p w14:paraId="3A053D1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7604D1EC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rect2.Style.FillColor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Color.FromArgb(200, Color.White)</w:t>
      </w:r>
    </w:p>
    <w:p w14:paraId="31F64AA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rect2.Style.StrokeColor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Color.Black</w:t>
      </w:r>
    </w:p>
    <w:p w14:paraId="509A2B7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rect2.Style.StrokeWidth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1</w:t>
      </w:r>
    </w:p>
    <w:p w14:paraId="4581CB9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1F6D5B5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r w:rsidRPr="00F77FD3">
        <w:rPr>
          <w:rFonts w:ascii="Cascadia Mono" w:hAnsi="Cascadia Mono" w:cs="Cascadia Mono"/>
          <w:color w:val="008000"/>
          <w:kern w:val="0"/>
          <w:sz w:val="19"/>
          <w:szCs w:val="19"/>
          <w:lang w:val="en-US"/>
        </w:rPr>
        <w:t>'Customize the content style</w:t>
      </w:r>
    </w:p>
    <w:p w14:paraId="4156FF5D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rect1.ContentStyle.StrokeColor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Color.Black</w:t>
      </w:r>
    </w:p>
    <w:p w14:paraId="418F60F0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rect1.ContentStyle.Font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New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System.Drawing.Font(FontFamily.GenericSansSerif, 8, FontStyle.Regular)</w:t>
      </w:r>
    </w:p>
    <w:p w14:paraId="34869BF9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2B1A6F8F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rect2.ContentStyle.StrokeColor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Color.Black</w:t>
      </w:r>
    </w:p>
    <w:p w14:paraId="30367B18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    </w:t>
      </w:r>
      <w:proofErr w:type="gramStart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>rect2.ContentStyle.Font</w:t>
      </w:r>
      <w:proofErr w:type="gramEnd"/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= </w:t>
      </w:r>
      <w:r w:rsidRPr="00F77FD3">
        <w:rPr>
          <w:rFonts w:ascii="Cascadia Mono" w:hAnsi="Cascadia Mono" w:cs="Cascadia Mono"/>
          <w:color w:val="0000FF"/>
          <w:kern w:val="0"/>
          <w:sz w:val="19"/>
          <w:szCs w:val="19"/>
          <w:lang w:val="en-US"/>
        </w:rPr>
        <w:t>New</w:t>
      </w: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System.Drawing.Font(FontFamily.GenericSansSerif, 8, FontStyle.Regular)</w:t>
      </w:r>
    </w:p>
    <w:p w14:paraId="351D1FC3" w14:textId="77777777" w:rsidR="00F77FD3" w:rsidRP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</w:pPr>
    </w:p>
    <w:p w14:paraId="39583FBA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</w:rPr>
      </w:pPr>
      <w:r w:rsidRPr="00F77FD3">
        <w:rPr>
          <w:rFonts w:ascii="Cascadia Mono" w:hAnsi="Cascadia Mono" w:cs="Cascadia Mono"/>
          <w:color w:val="000000"/>
          <w:kern w:val="0"/>
          <w:sz w:val="19"/>
          <w:szCs w:val="19"/>
          <w:lang w:val="en-US"/>
        </w:rPr>
        <w:t xml:space="preserve">    </w:t>
      </w:r>
      <w:r>
        <w:rPr>
          <w:rFonts w:ascii="Cascadia Mono" w:hAnsi="Cascadia Mono" w:cs="Cascadia Mono"/>
          <w:color w:val="0000FF"/>
          <w:kern w:val="0"/>
          <w:sz w:val="19"/>
          <w:szCs w:val="19"/>
        </w:rPr>
        <w:t>Next</w:t>
      </w:r>
    </w:p>
    <w:p w14:paraId="09918BC7" w14:textId="77777777" w:rsidR="00F77FD3" w:rsidRDefault="00F77FD3" w:rsidP="00F77FD3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FF"/>
          <w:kern w:val="0"/>
          <w:sz w:val="19"/>
          <w:szCs w:val="19"/>
        </w:rPr>
      </w:pPr>
    </w:p>
    <w:p w14:paraId="72A59FA0" w14:textId="2FAC1687" w:rsidR="008D69A2" w:rsidRPr="00F77FD3" w:rsidRDefault="00F77FD3" w:rsidP="00F77FD3">
      <w:proofErr w:type="spellStart"/>
      <w:r>
        <w:rPr>
          <w:rFonts w:ascii="Cascadia Mono" w:hAnsi="Cascadia Mono" w:cs="Cascadia Mono"/>
          <w:color w:val="0000FF"/>
          <w:kern w:val="0"/>
          <w:sz w:val="19"/>
          <w:szCs w:val="19"/>
        </w:rPr>
        <w:t>End</w:t>
      </w:r>
      <w:proofErr w:type="spellEnd"/>
      <w:r>
        <w:rPr>
          <w:rFonts w:ascii="Cascadia Mono" w:hAnsi="Cascadia Mono" w:cs="Cascadia Mono"/>
          <w:color w:val="000000"/>
          <w:kern w:val="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kern w:val="0"/>
          <w:sz w:val="19"/>
          <w:szCs w:val="19"/>
        </w:rPr>
        <w:t>Sub</w:t>
      </w:r>
    </w:p>
    <w:sectPr w:rsidR="008D69A2" w:rsidRPr="00F77F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cadia Mono">
    <w:panose1 w:val="020B0609020000020004"/>
    <w:charset w:val="00"/>
    <w:family w:val="modern"/>
    <w:pitch w:val="fixed"/>
    <w:sig w:usb0="A1002AFF" w:usb1="4000F9FB" w:usb2="0004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A2"/>
    <w:rsid w:val="001F5856"/>
    <w:rsid w:val="00484ECF"/>
    <w:rsid w:val="008D69A2"/>
    <w:rsid w:val="00F3286A"/>
    <w:rsid w:val="00F7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D3A23"/>
  <w15:chartTrackingRefBased/>
  <w15:docId w15:val="{626A8EF7-CEEC-44F2-958B-B397C6D7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1124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 Robles</dc:creator>
  <cp:keywords/>
  <dc:description/>
  <cp:lastModifiedBy>Alfredo Robles</cp:lastModifiedBy>
  <cp:revision>1</cp:revision>
  <dcterms:created xsi:type="dcterms:W3CDTF">2024-05-13T17:49:00Z</dcterms:created>
  <dcterms:modified xsi:type="dcterms:W3CDTF">2024-05-13T18:17:00Z</dcterms:modified>
</cp:coreProperties>
</file>